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4"/>
        <w:gridCol w:w="1701"/>
        <w:gridCol w:w="5528"/>
        <w:gridCol w:w="425"/>
        <w:gridCol w:w="1559"/>
      </w:tblGrid>
      <w:tr w:rsidR="00E2454A" w:rsidRPr="00E2454A" w14:paraId="792F0C22" w14:textId="77777777" w:rsidTr="00BE51F9">
        <w:trPr>
          <w:trHeight w:hRule="exact" w:val="795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064985D2" w14:textId="77777777" w:rsidR="00E2454A" w:rsidRPr="00E2454A" w:rsidRDefault="00E2454A" w:rsidP="00E2454A">
            <w:pPr>
              <w:suppressAutoHyphens/>
              <w:snapToGrid w:val="0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b/>
                <w:sz w:val="28"/>
                <w:szCs w:val="28"/>
                <w:lang w:eastAsia="zh-CN"/>
              </w:rPr>
              <w:t xml:space="preserve">АДМИНИСТРАЦИЯ СЕЛЬСКОГО ПОСЕЛЕНИЯ КУБАНЬ </w:t>
            </w:r>
          </w:p>
          <w:p w14:paraId="4D9F73EC" w14:textId="77777777" w:rsidR="00E2454A" w:rsidRPr="00E2454A" w:rsidRDefault="00E2454A" w:rsidP="00E2454A">
            <w:pPr>
              <w:keepNext/>
              <w:tabs>
                <w:tab w:val="num" w:pos="0"/>
              </w:tabs>
              <w:suppressAutoHyphens/>
              <w:ind w:firstLine="567"/>
              <w:jc w:val="center"/>
              <w:outlineLvl w:val="0"/>
              <w:rPr>
                <w:b/>
                <w:sz w:val="28"/>
                <w:szCs w:val="20"/>
                <w:lang w:eastAsia="zh-CN"/>
              </w:rPr>
            </w:pPr>
            <w:r w:rsidRPr="00E2454A">
              <w:rPr>
                <w:b/>
                <w:sz w:val="28"/>
                <w:szCs w:val="20"/>
                <w:lang w:eastAsia="zh-CN"/>
              </w:rPr>
              <w:t>ГУЛЬКЕВИЧСКОГО РАЙОНА</w:t>
            </w:r>
          </w:p>
        </w:tc>
      </w:tr>
      <w:tr w:rsidR="00E2454A" w:rsidRPr="00E2454A" w14:paraId="7422D393" w14:textId="77777777" w:rsidTr="00BE51F9">
        <w:trPr>
          <w:trHeight w:hRule="exact" w:val="401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1CF167AB" w14:textId="77777777" w:rsidR="00E2454A" w:rsidRPr="00E2454A" w:rsidRDefault="00E2454A" w:rsidP="00E2454A">
            <w:pPr>
              <w:suppressAutoHyphens/>
              <w:snapToGrid w:val="0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b/>
                <w:spacing w:val="60"/>
                <w:sz w:val="36"/>
                <w:szCs w:val="36"/>
                <w:lang w:eastAsia="zh-CN"/>
              </w:rPr>
              <w:t xml:space="preserve">    ПОСТАНОВЛЕНИЕ</w:t>
            </w:r>
          </w:p>
        </w:tc>
      </w:tr>
      <w:tr w:rsidR="00E2454A" w:rsidRPr="00E2454A" w14:paraId="3FD5DA87" w14:textId="77777777" w:rsidTr="00BE51F9">
        <w:trPr>
          <w:trHeight w:hRule="exact" w:val="567"/>
        </w:trPr>
        <w:tc>
          <w:tcPr>
            <w:tcW w:w="534" w:type="dxa"/>
            <w:shd w:val="clear" w:color="auto" w:fill="auto"/>
            <w:vAlign w:val="bottom"/>
          </w:tcPr>
          <w:p w14:paraId="771BA10A" w14:textId="77777777" w:rsidR="00E2454A" w:rsidRPr="00E2454A" w:rsidRDefault="00E2454A" w:rsidP="00E2454A">
            <w:pPr>
              <w:suppressAutoHyphens/>
              <w:snapToGrid w:val="0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от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79FDF963" w14:textId="6A41249B" w:rsidR="00E2454A" w:rsidRPr="00E2454A" w:rsidRDefault="00660EE1" w:rsidP="00E2454A">
            <w:pPr>
              <w:suppressAutoHyphens/>
              <w:snapToGrid w:val="0"/>
              <w:rPr>
                <w:b/>
                <w:sz w:val="28"/>
                <w:szCs w:val="20"/>
                <w:lang w:eastAsia="zh-CN"/>
              </w:rPr>
            </w:pPr>
            <w:r>
              <w:rPr>
                <w:b/>
                <w:sz w:val="28"/>
                <w:szCs w:val="20"/>
                <w:lang w:eastAsia="zh-CN"/>
              </w:rPr>
              <w:t>18.12.2024</w:t>
            </w:r>
          </w:p>
        </w:tc>
        <w:tc>
          <w:tcPr>
            <w:tcW w:w="5528" w:type="dxa"/>
            <w:shd w:val="clear" w:color="auto" w:fill="auto"/>
            <w:vAlign w:val="bottom"/>
          </w:tcPr>
          <w:p w14:paraId="1F553571" w14:textId="77777777" w:rsidR="00E2454A" w:rsidRPr="00E2454A" w:rsidRDefault="00E2454A" w:rsidP="00E2454A">
            <w:pPr>
              <w:suppressAutoHyphens/>
              <w:snapToGrid w:val="0"/>
              <w:rPr>
                <w:b/>
                <w:sz w:val="28"/>
                <w:szCs w:val="20"/>
                <w:lang w:eastAsia="zh-CN"/>
              </w:rPr>
            </w:pPr>
          </w:p>
        </w:tc>
        <w:tc>
          <w:tcPr>
            <w:tcW w:w="425" w:type="dxa"/>
            <w:shd w:val="clear" w:color="auto" w:fill="auto"/>
            <w:vAlign w:val="bottom"/>
          </w:tcPr>
          <w:p w14:paraId="22EFE7E0" w14:textId="77777777" w:rsidR="00E2454A" w:rsidRPr="00E2454A" w:rsidRDefault="00E2454A" w:rsidP="00E2454A">
            <w:pPr>
              <w:suppressAutoHyphens/>
              <w:snapToGrid w:val="0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№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689F3C36" w14:textId="2F0EEA59" w:rsidR="00E2454A" w:rsidRPr="00E2454A" w:rsidRDefault="00660EE1" w:rsidP="00E2454A">
            <w:pPr>
              <w:suppressAutoHyphens/>
              <w:snapToGrid w:val="0"/>
              <w:rPr>
                <w:b/>
                <w:sz w:val="20"/>
                <w:szCs w:val="20"/>
                <w:lang w:eastAsia="zh-CN"/>
              </w:rPr>
            </w:pPr>
            <w:r>
              <w:rPr>
                <w:b/>
                <w:sz w:val="28"/>
                <w:szCs w:val="20"/>
                <w:lang w:eastAsia="zh-CN"/>
              </w:rPr>
              <w:t>131</w:t>
            </w:r>
          </w:p>
        </w:tc>
      </w:tr>
      <w:tr w:rsidR="00E2454A" w:rsidRPr="00E2454A" w14:paraId="07892C51" w14:textId="77777777" w:rsidTr="00BE51F9">
        <w:trPr>
          <w:trHeight w:hRule="exact" w:val="454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0A2D5100" w14:textId="77777777" w:rsidR="00E2454A" w:rsidRPr="00E2454A" w:rsidRDefault="00E2454A" w:rsidP="00E2454A">
            <w:pPr>
              <w:suppressAutoHyphens/>
              <w:snapToGrid w:val="0"/>
              <w:ind w:firstLine="284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поселок Кубань</w:t>
            </w:r>
          </w:p>
        </w:tc>
      </w:tr>
    </w:tbl>
    <w:p w14:paraId="3475E58F" w14:textId="77777777" w:rsidR="00E2454A" w:rsidRPr="00E2454A" w:rsidRDefault="00E2454A" w:rsidP="00E2454A">
      <w:pPr>
        <w:suppressAutoHyphens/>
        <w:jc w:val="center"/>
        <w:rPr>
          <w:bCs/>
          <w:sz w:val="20"/>
          <w:szCs w:val="20"/>
          <w:lang w:eastAsia="zh-CN"/>
        </w:rPr>
      </w:pPr>
    </w:p>
    <w:p w14:paraId="3434F2AB" w14:textId="77777777" w:rsidR="00E2454A" w:rsidRPr="00E2454A" w:rsidRDefault="00E2454A" w:rsidP="00F27933">
      <w:pPr>
        <w:jc w:val="center"/>
        <w:rPr>
          <w:bCs/>
          <w:sz w:val="20"/>
          <w:szCs w:val="28"/>
        </w:rPr>
      </w:pPr>
    </w:p>
    <w:p w14:paraId="2ABA35CB" w14:textId="77777777" w:rsidR="00AD05CC" w:rsidRDefault="00AD05CC" w:rsidP="007D4A9D">
      <w:pPr>
        <w:jc w:val="center"/>
        <w:rPr>
          <w:b/>
          <w:bCs/>
          <w:sz w:val="28"/>
          <w:szCs w:val="28"/>
        </w:rPr>
      </w:pPr>
      <w:bookmarkStart w:id="0" w:name="sub_4"/>
      <w:r w:rsidRPr="00AD05CC">
        <w:rPr>
          <w:b/>
          <w:bCs/>
          <w:sz w:val="28"/>
          <w:szCs w:val="28"/>
        </w:rPr>
        <w:t>Об установлении способов информирования</w:t>
      </w:r>
    </w:p>
    <w:p w14:paraId="7C3AFB54" w14:textId="77777777" w:rsidR="00AD05CC" w:rsidRDefault="00AD05CC" w:rsidP="007D4A9D">
      <w:pPr>
        <w:jc w:val="center"/>
        <w:rPr>
          <w:b/>
          <w:bCs/>
          <w:sz w:val="28"/>
          <w:szCs w:val="28"/>
        </w:rPr>
      </w:pPr>
      <w:r w:rsidRPr="00AD05CC">
        <w:rPr>
          <w:b/>
          <w:bCs/>
          <w:sz w:val="28"/>
          <w:szCs w:val="28"/>
        </w:rPr>
        <w:t>граждан о введении временных ограничений</w:t>
      </w:r>
    </w:p>
    <w:p w14:paraId="00B44F34" w14:textId="7726BE3C" w:rsidR="00AD05CC" w:rsidRDefault="00AD05CC" w:rsidP="00AD05CC">
      <w:pPr>
        <w:jc w:val="center"/>
        <w:rPr>
          <w:b/>
          <w:bCs/>
          <w:sz w:val="28"/>
          <w:szCs w:val="28"/>
        </w:rPr>
      </w:pPr>
      <w:r w:rsidRPr="00AD05CC">
        <w:rPr>
          <w:b/>
          <w:bCs/>
          <w:sz w:val="28"/>
          <w:szCs w:val="28"/>
        </w:rPr>
        <w:t>и (и</w:t>
      </w:r>
      <w:r>
        <w:rPr>
          <w:b/>
          <w:bCs/>
          <w:sz w:val="28"/>
          <w:szCs w:val="28"/>
        </w:rPr>
        <w:t xml:space="preserve">ли) </w:t>
      </w:r>
      <w:proofErr w:type="gramStart"/>
      <w:r>
        <w:rPr>
          <w:b/>
          <w:bCs/>
          <w:sz w:val="28"/>
          <w:szCs w:val="28"/>
        </w:rPr>
        <w:t>изменении</w:t>
      </w:r>
      <w:proofErr w:type="gramEnd"/>
      <w:r>
        <w:rPr>
          <w:b/>
          <w:bCs/>
          <w:sz w:val="28"/>
          <w:szCs w:val="28"/>
        </w:rPr>
        <w:t xml:space="preserve"> схемы организации</w:t>
      </w:r>
    </w:p>
    <w:p w14:paraId="5A456C33" w14:textId="483067AC" w:rsidR="00AD05CC" w:rsidRDefault="00AD05CC" w:rsidP="00AD05CC">
      <w:pPr>
        <w:jc w:val="center"/>
        <w:rPr>
          <w:b/>
          <w:bCs/>
          <w:sz w:val="28"/>
          <w:szCs w:val="28"/>
        </w:rPr>
      </w:pPr>
      <w:r w:rsidRPr="00AD05CC">
        <w:rPr>
          <w:b/>
          <w:bCs/>
          <w:sz w:val="28"/>
          <w:szCs w:val="28"/>
        </w:rPr>
        <w:t>дорожного</w:t>
      </w:r>
      <w:r>
        <w:rPr>
          <w:b/>
          <w:bCs/>
          <w:sz w:val="28"/>
          <w:szCs w:val="28"/>
        </w:rPr>
        <w:t xml:space="preserve"> </w:t>
      </w:r>
      <w:r w:rsidRPr="00AD05CC">
        <w:rPr>
          <w:b/>
          <w:bCs/>
          <w:sz w:val="28"/>
          <w:szCs w:val="28"/>
        </w:rPr>
        <w:t>дв</w:t>
      </w:r>
      <w:r>
        <w:rPr>
          <w:b/>
          <w:bCs/>
          <w:sz w:val="28"/>
          <w:szCs w:val="28"/>
        </w:rPr>
        <w:t>ижения на автомобильных дорогах</w:t>
      </w:r>
    </w:p>
    <w:p w14:paraId="6C53C75D" w14:textId="3454CA5D" w:rsidR="007D4A9D" w:rsidRPr="00861D0D" w:rsidRDefault="00AD05CC" w:rsidP="00AD05CC">
      <w:pPr>
        <w:jc w:val="center"/>
        <w:rPr>
          <w:b/>
          <w:bCs/>
          <w:sz w:val="28"/>
          <w:szCs w:val="28"/>
        </w:rPr>
      </w:pPr>
      <w:r w:rsidRPr="00AD05CC">
        <w:rPr>
          <w:b/>
          <w:bCs/>
          <w:sz w:val="28"/>
          <w:szCs w:val="28"/>
        </w:rPr>
        <w:t>местного</w:t>
      </w:r>
      <w:r>
        <w:rPr>
          <w:b/>
          <w:bCs/>
          <w:sz w:val="28"/>
          <w:szCs w:val="28"/>
        </w:rPr>
        <w:t xml:space="preserve"> значения </w:t>
      </w:r>
      <w:r w:rsidR="007D4A9D">
        <w:rPr>
          <w:b/>
          <w:bCs/>
          <w:sz w:val="28"/>
          <w:szCs w:val="28"/>
        </w:rPr>
        <w:t xml:space="preserve">сельского </w:t>
      </w:r>
      <w:r w:rsidR="007D4A9D" w:rsidRPr="00861D0D">
        <w:rPr>
          <w:b/>
          <w:bCs/>
          <w:sz w:val="28"/>
          <w:szCs w:val="28"/>
        </w:rPr>
        <w:t>поселения</w:t>
      </w:r>
      <w:r w:rsidR="007D4A9D">
        <w:rPr>
          <w:b/>
          <w:bCs/>
          <w:sz w:val="28"/>
          <w:szCs w:val="28"/>
        </w:rPr>
        <w:t xml:space="preserve"> Кубань</w:t>
      </w:r>
    </w:p>
    <w:p w14:paraId="65142E53" w14:textId="77777777" w:rsidR="007D4A9D" w:rsidRPr="00861D0D" w:rsidRDefault="007D4A9D" w:rsidP="007D4A9D">
      <w:pPr>
        <w:jc w:val="center"/>
        <w:rPr>
          <w:sz w:val="28"/>
          <w:szCs w:val="28"/>
        </w:rPr>
      </w:pPr>
      <w:r w:rsidRPr="00861D0D">
        <w:rPr>
          <w:b/>
          <w:bCs/>
          <w:sz w:val="28"/>
          <w:szCs w:val="28"/>
        </w:rPr>
        <w:t>Гулькевичского района</w:t>
      </w:r>
    </w:p>
    <w:p w14:paraId="52420396" w14:textId="77777777" w:rsidR="007D4A9D" w:rsidRPr="00AD05CC" w:rsidRDefault="007D4A9D" w:rsidP="007D4A9D">
      <w:pPr>
        <w:jc w:val="center"/>
        <w:rPr>
          <w:sz w:val="20"/>
          <w:szCs w:val="28"/>
        </w:rPr>
      </w:pPr>
    </w:p>
    <w:p w14:paraId="33E42E3F" w14:textId="77777777" w:rsidR="00AD05CC" w:rsidRPr="00AD05CC" w:rsidRDefault="00AD05CC" w:rsidP="007D4A9D">
      <w:pPr>
        <w:jc w:val="center"/>
        <w:rPr>
          <w:sz w:val="20"/>
          <w:szCs w:val="28"/>
        </w:rPr>
      </w:pPr>
    </w:p>
    <w:p w14:paraId="736688B7" w14:textId="5A8B229A" w:rsidR="00AD05CC" w:rsidRPr="00AD05CC" w:rsidRDefault="00AD05CC" w:rsidP="00AD05CC">
      <w:pPr>
        <w:widowControl w:val="0"/>
        <w:ind w:firstLine="709"/>
        <w:jc w:val="both"/>
        <w:rPr>
          <w:sz w:val="28"/>
          <w:szCs w:val="28"/>
        </w:rPr>
      </w:pPr>
      <w:r w:rsidRPr="00AD05CC">
        <w:rPr>
          <w:sz w:val="28"/>
          <w:szCs w:val="28"/>
        </w:rPr>
        <w:t xml:space="preserve">В соответствии со ст. </w:t>
      </w:r>
      <w:r>
        <w:rPr>
          <w:sz w:val="28"/>
          <w:szCs w:val="28"/>
        </w:rPr>
        <w:t xml:space="preserve">21 Федерального закона от 10 декабря </w:t>
      </w:r>
      <w:r w:rsidRPr="00AD05CC">
        <w:rPr>
          <w:sz w:val="28"/>
          <w:szCs w:val="28"/>
        </w:rPr>
        <w:t>1995</w:t>
      </w:r>
      <w:r>
        <w:rPr>
          <w:sz w:val="28"/>
          <w:szCs w:val="28"/>
        </w:rPr>
        <w:t xml:space="preserve"> г.</w:t>
      </w:r>
      <w:r w:rsidRPr="00AD05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AD05CC">
        <w:rPr>
          <w:sz w:val="28"/>
          <w:szCs w:val="28"/>
        </w:rPr>
        <w:t>№ 196-ФЗ «О без</w:t>
      </w:r>
      <w:r>
        <w:rPr>
          <w:sz w:val="28"/>
          <w:szCs w:val="28"/>
        </w:rPr>
        <w:t>опасности дорожного движения», руководствуясь у</w:t>
      </w:r>
      <w:r w:rsidRPr="00AD05CC">
        <w:rPr>
          <w:sz w:val="28"/>
          <w:szCs w:val="28"/>
        </w:rPr>
        <w:t xml:space="preserve">ставом сельского поселения </w:t>
      </w:r>
      <w:r>
        <w:rPr>
          <w:sz w:val="28"/>
          <w:szCs w:val="28"/>
        </w:rPr>
        <w:t>Кубань</w:t>
      </w:r>
      <w:r w:rsidRPr="00AD05CC">
        <w:rPr>
          <w:sz w:val="28"/>
          <w:szCs w:val="28"/>
        </w:rPr>
        <w:t xml:space="preserve"> Гулькевичского </w:t>
      </w:r>
      <w:r w:rsidR="002B6367">
        <w:rPr>
          <w:sz w:val="28"/>
          <w:szCs w:val="28"/>
        </w:rPr>
        <w:t xml:space="preserve">района, </w:t>
      </w:r>
      <w:proofErr w:type="gramStart"/>
      <w:r w:rsidR="002B6367">
        <w:rPr>
          <w:sz w:val="28"/>
          <w:szCs w:val="28"/>
        </w:rPr>
        <w:t>п</w:t>
      </w:r>
      <w:proofErr w:type="gramEnd"/>
      <w:r w:rsidR="002B6367">
        <w:rPr>
          <w:sz w:val="28"/>
          <w:szCs w:val="28"/>
        </w:rPr>
        <w:t xml:space="preserve"> о с т а н о в л я ю:</w:t>
      </w:r>
    </w:p>
    <w:p w14:paraId="3F97C612" w14:textId="6E5EC4CD" w:rsidR="00AD05CC" w:rsidRPr="00AD05CC" w:rsidRDefault="00AD05CC" w:rsidP="00AD05CC">
      <w:pPr>
        <w:widowControl w:val="0"/>
        <w:ind w:firstLine="709"/>
        <w:jc w:val="both"/>
        <w:rPr>
          <w:sz w:val="28"/>
          <w:szCs w:val="28"/>
        </w:rPr>
      </w:pPr>
      <w:r w:rsidRPr="00AD05CC">
        <w:rPr>
          <w:sz w:val="28"/>
          <w:szCs w:val="28"/>
        </w:rPr>
        <w:t xml:space="preserve">1. Установить следующие способы информирования граждан о введении  временных ограничений и (или) изменении схемы организации дорожного движения на автомобильных дорогах местного значения сельского поселения </w:t>
      </w:r>
      <w:r>
        <w:rPr>
          <w:sz w:val="28"/>
          <w:szCs w:val="28"/>
        </w:rPr>
        <w:t xml:space="preserve">Кубань </w:t>
      </w:r>
      <w:r w:rsidRPr="00AD05CC">
        <w:rPr>
          <w:sz w:val="28"/>
          <w:szCs w:val="28"/>
        </w:rPr>
        <w:t>Гулькевичского района:</w:t>
      </w:r>
    </w:p>
    <w:p w14:paraId="3C968877" w14:textId="7E9A8FE0" w:rsidR="00AD05CC" w:rsidRPr="00AD05CC" w:rsidRDefault="00AD05CC" w:rsidP="00AD05CC">
      <w:pPr>
        <w:widowControl w:val="0"/>
        <w:ind w:firstLine="709"/>
        <w:jc w:val="both"/>
        <w:rPr>
          <w:sz w:val="28"/>
          <w:szCs w:val="28"/>
        </w:rPr>
      </w:pPr>
      <w:r w:rsidRPr="00AD05CC">
        <w:rPr>
          <w:sz w:val="28"/>
          <w:szCs w:val="28"/>
        </w:rPr>
        <w:t>1) посредст</w:t>
      </w:r>
      <w:r>
        <w:rPr>
          <w:sz w:val="28"/>
          <w:szCs w:val="28"/>
        </w:rPr>
        <w:t xml:space="preserve">вом размещения информации </w:t>
      </w:r>
      <w:r w:rsidRPr="00AD05CC">
        <w:rPr>
          <w:sz w:val="28"/>
          <w:szCs w:val="28"/>
        </w:rPr>
        <w:t xml:space="preserve">на сайте сельского поселения </w:t>
      </w:r>
      <w:r>
        <w:rPr>
          <w:sz w:val="28"/>
          <w:szCs w:val="28"/>
        </w:rPr>
        <w:t xml:space="preserve">Кубань </w:t>
      </w:r>
      <w:r w:rsidRPr="00AD05CC">
        <w:rPr>
          <w:sz w:val="28"/>
          <w:szCs w:val="28"/>
        </w:rPr>
        <w:t>Гулькевичского района в информационно-телеко</w:t>
      </w:r>
      <w:r>
        <w:rPr>
          <w:sz w:val="28"/>
          <w:szCs w:val="28"/>
        </w:rPr>
        <w:t>ммуникационной сети «Интернет»;</w:t>
      </w:r>
    </w:p>
    <w:p w14:paraId="75FE1498" w14:textId="398BF7EE" w:rsidR="00AD05CC" w:rsidRPr="00AD05CC" w:rsidRDefault="00AD05CC" w:rsidP="00AD05C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AD05CC">
        <w:rPr>
          <w:sz w:val="28"/>
          <w:szCs w:val="28"/>
        </w:rPr>
        <w:t>путем опубликования в печатном средстве массовой информации в общественно-политической газете Гулькевичского района</w:t>
      </w:r>
      <w:r w:rsidR="002B6367">
        <w:rPr>
          <w:sz w:val="28"/>
          <w:szCs w:val="28"/>
        </w:rPr>
        <w:t xml:space="preserve"> Краснодарского края</w:t>
      </w:r>
      <w:r w:rsidRPr="00AD05CC">
        <w:rPr>
          <w:sz w:val="28"/>
          <w:szCs w:val="28"/>
        </w:rPr>
        <w:t xml:space="preserve"> «В 24 часа».</w:t>
      </w:r>
    </w:p>
    <w:p w14:paraId="2F69037B" w14:textId="64F908D3" w:rsidR="00AD05CC" w:rsidRPr="00AD05CC" w:rsidRDefault="00AD05CC" w:rsidP="00AD05C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AD05CC">
        <w:rPr>
          <w:sz w:val="28"/>
          <w:szCs w:val="28"/>
        </w:rPr>
        <w:t xml:space="preserve"> Информирование граждан об установке дорожного знака или нанесении разметки, запрещающих въезд всех транспортных средств в данном направлении, остановку или стоянку транспортных средств либо обозначающих дорогу или проезжую часть с односторонним движением либо выезд на такую дорогу или проезжую часть, на автомобильных дорогах местного значения, а также о причинах принятия такого решения осуществляется не позднее чем за двадцать дней </w:t>
      </w:r>
      <w:proofErr w:type="gramStart"/>
      <w:r w:rsidRPr="00AD05CC">
        <w:rPr>
          <w:sz w:val="28"/>
          <w:szCs w:val="28"/>
        </w:rPr>
        <w:t>до</w:t>
      </w:r>
      <w:proofErr w:type="gramEnd"/>
      <w:r w:rsidRPr="00AD05CC">
        <w:rPr>
          <w:sz w:val="28"/>
          <w:szCs w:val="28"/>
        </w:rPr>
        <w:t xml:space="preserve"> </w:t>
      </w:r>
      <w:proofErr w:type="gramStart"/>
      <w:r w:rsidRPr="00AD05CC">
        <w:rPr>
          <w:sz w:val="28"/>
          <w:szCs w:val="28"/>
        </w:rPr>
        <w:t>их</w:t>
      </w:r>
      <w:proofErr w:type="gramEnd"/>
      <w:r w:rsidRPr="00AD05CC">
        <w:rPr>
          <w:sz w:val="28"/>
          <w:szCs w:val="28"/>
        </w:rPr>
        <w:t xml:space="preserve"> установки или нанесения разметки администрацией сельского поселения</w:t>
      </w:r>
      <w:r w:rsidR="002B6367">
        <w:rPr>
          <w:sz w:val="28"/>
          <w:szCs w:val="28"/>
        </w:rPr>
        <w:t xml:space="preserve"> Кубань</w:t>
      </w:r>
      <w:r w:rsidRPr="00AD05CC">
        <w:rPr>
          <w:sz w:val="28"/>
          <w:szCs w:val="28"/>
        </w:rPr>
        <w:t xml:space="preserve"> Гулькевичского района. </w:t>
      </w:r>
    </w:p>
    <w:p w14:paraId="152C4822" w14:textId="40D4867B" w:rsidR="00AD05CC" w:rsidRDefault="00AD05CC" w:rsidP="00AD05CC">
      <w:pPr>
        <w:widowControl w:val="0"/>
        <w:ind w:firstLine="709"/>
        <w:jc w:val="both"/>
        <w:rPr>
          <w:sz w:val="28"/>
          <w:szCs w:val="28"/>
        </w:rPr>
      </w:pPr>
      <w:r w:rsidRPr="00AD05CC">
        <w:rPr>
          <w:sz w:val="28"/>
          <w:szCs w:val="28"/>
        </w:rPr>
        <w:t xml:space="preserve">3. </w:t>
      </w:r>
      <w:proofErr w:type="gramStart"/>
      <w:r w:rsidRPr="00AD05CC">
        <w:rPr>
          <w:sz w:val="28"/>
          <w:szCs w:val="28"/>
        </w:rPr>
        <w:t>При введении временных ограничений движения граждане дополнительно информируются о сроках вводимых ограничений в порядке, установленным в пункте 1 настоящего постановления.</w:t>
      </w:r>
      <w:proofErr w:type="gramEnd"/>
    </w:p>
    <w:p w14:paraId="126A1607" w14:textId="61470C5E" w:rsidR="000B0C9C" w:rsidRDefault="002B6367" w:rsidP="00AD05C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B63ED">
        <w:rPr>
          <w:sz w:val="28"/>
          <w:szCs w:val="28"/>
        </w:rPr>
        <w:t>. </w:t>
      </w:r>
      <w:r w:rsidR="000B0C9C">
        <w:rPr>
          <w:sz w:val="28"/>
          <w:szCs w:val="28"/>
        </w:rPr>
        <w:t xml:space="preserve">Ведущему специалисту администрации сельского поселения Кубань </w:t>
      </w:r>
      <w:r w:rsidR="000B0C9C">
        <w:rPr>
          <w:sz w:val="28"/>
          <w:szCs w:val="28"/>
        </w:rPr>
        <w:lastRenderedPageBreak/>
        <w:t>Гулькевичского района Бредихиной Л.В. о</w:t>
      </w:r>
      <w:r w:rsidR="000B0C9C" w:rsidRPr="00F04860">
        <w:rPr>
          <w:sz w:val="28"/>
          <w:szCs w:val="28"/>
          <w:lang w:eastAsia="ar-SA"/>
        </w:rPr>
        <w:t>публиковать настоящее постановление в общественно-политической газете Гулькевичского района</w:t>
      </w:r>
      <w:r>
        <w:rPr>
          <w:sz w:val="28"/>
          <w:szCs w:val="28"/>
          <w:lang w:eastAsia="ar-SA"/>
        </w:rPr>
        <w:t xml:space="preserve"> Краснодарского края</w:t>
      </w:r>
      <w:r w:rsidR="000B0C9C">
        <w:rPr>
          <w:sz w:val="28"/>
          <w:szCs w:val="28"/>
          <w:lang w:eastAsia="ar-SA"/>
        </w:rPr>
        <w:t xml:space="preserve"> </w:t>
      </w:r>
      <w:r w:rsidR="000B0C9C" w:rsidRPr="00F04860">
        <w:rPr>
          <w:sz w:val="28"/>
          <w:szCs w:val="28"/>
          <w:lang w:eastAsia="ar-SA"/>
        </w:rPr>
        <w:t xml:space="preserve">«В 24 часа» и разместить на сайте администрации </w:t>
      </w:r>
      <w:r w:rsidR="000B0C9C">
        <w:rPr>
          <w:sz w:val="28"/>
          <w:szCs w:val="28"/>
          <w:lang w:eastAsia="ar-SA"/>
        </w:rPr>
        <w:t>сельского поселения Кубань</w:t>
      </w:r>
      <w:r w:rsidR="000B0C9C" w:rsidRPr="00F04860">
        <w:rPr>
          <w:sz w:val="28"/>
          <w:szCs w:val="28"/>
          <w:lang w:eastAsia="ar-SA"/>
        </w:rPr>
        <w:t xml:space="preserve"> Гулькевичского района в информационно-телекоммуникационной сети «Интернет»</w:t>
      </w:r>
      <w:r w:rsidR="000B0C9C">
        <w:rPr>
          <w:sz w:val="28"/>
          <w:szCs w:val="28"/>
          <w:lang w:eastAsia="ar-SA"/>
        </w:rPr>
        <w:t xml:space="preserve"> </w:t>
      </w:r>
      <w:r w:rsidR="000B0C9C" w:rsidRPr="00A32B42">
        <w:rPr>
          <w:sz w:val="28"/>
          <w:szCs w:val="28"/>
          <w:lang w:eastAsia="ar-SA"/>
        </w:rPr>
        <w:t>https://kubangul.ru</w:t>
      </w:r>
      <w:r w:rsidR="000B0C9C">
        <w:rPr>
          <w:sz w:val="28"/>
          <w:szCs w:val="28"/>
          <w:lang w:eastAsia="ar-SA"/>
        </w:rPr>
        <w:t>.</w:t>
      </w:r>
    </w:p>
    <w:p w14:paraId="09DA9B21" w14:textId="75C62373" w:rsidR="000B0C9C" w:rsidRDefault="00FB63ED" w:rsidP="000E392E">
      <w:pPr>
        <w:pStyle w:val="13"/>
        <w:widowControl w:val="0"/>
        <w:shd w:val="clear" w:color="auto" w:fill="auto"/>
        <w:spacing w:after="0" w:line="240" w:lineRule="auto"/>
        <w:ind w:firstLine="709"/>
        <w:jc w:val="both"/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3. </w:t>
      </w:r>
      <w:proofErr w:type="gramStart"/>
      <w:r w:rsidR="000B0C9C" w:rsidRPr="000B0C9C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>Контроль за</w:t>
      </w:r>
      <w:proofErr w:type="gramEnd"/>
      <w:r w:rsidR="000B0C9C" w:rsidRPr="000B0C9C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 выполнением настоящего постановления </w:t>
      </w:r>
      <w:r w:rsidR="00E2454A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возложить </w:t>
      </w:r>
      <w:r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                 </w:t>
      </w:r>
      <w:r w:rsidR="00E2454A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>на главного специалиста администрации сельского поселения Кубань Гулькевичского района Мальцеву И.А.</w:t>
      </w:r>
    </w:p>
    <w:p w14:paraId="227DF4D7" w14:textId="7F62D52B" w:rsidR="000B0C9C" w:rsidRPr="00B11118" w:rsidRDefault="000B0C9C" w:rsidP="000E392E">
      <w:pPr>
        <w:pStyle w:val="a6"/>
        <w:spacing w:after="0"/>
        <w:ind w:firstLine="709"/>
        <w:jc w:val="both"/>
        <w:rPr>
          <w:sz w:val="28"/>
          <w:szCs w:val="28"/>
        </w:rPr>
      </w:pPr>
      <w:bookmarkStart w:id="1" w:name="sub_5"/>
      <w:bookmarkEnd w:id="0"/>
      <w:r w:rsidRPr="000B0C9C">
        <w:rPr>
          <w:sz w:val="28"/>
          <w:szCs w:val="28"/>
        </w:rPr>
        <w:t>4.</w:t>
      </w:r>
      <w:bookmarkEnd w:id="1"/>
      <w:r w:rsidR="00FB63ED">
        <w:rPr>
          <w:sz w:val="28"/>
          <w:szCs w:val="28"/>
        </w:rPr>
        <w:t> </w:t>
      </w:r>
      <w:r w:rsidR="00E2454A">
        <w:rPr>
          <w:sz w:val="28"/>
          <w:szCs w:val="28"/>
        </w:rPr>
        <w:t>П</w:t>
      </w:r>
      <w:r w:rsidRPr="000B0C9C">
        <w:rPr>
          <w:sz w:val="28"/>
          <w:szCs w:val="28"/>
        </w:rPr>
        <w:t xml:space="preserve">остановление вступает в силу </w:t>
      </w:r>
      <w:r w:rsidR="00994990">
        <w:rPr>
          <w:sz w:val="28"/>
          <w:szCs w:val="28"/>
        </w:rPr>
        <w:t>после</w:t>
      </w:r>
      <w:bookmarkStart w:id="2" w:name="_GoBack"/>
      <w:bookmarkEnd w:id="2"/>
      <w:r w:rsidRPr="000B0C9C">
        <w:rPr>
          <w:sz w:val="28"/>
          <w:szCs w:val="28"/>
        </w:rPr>
        <w:t xml:space="preserve"> его официального </w:t>
      </w:r>
      <w:r w:rsidR="00DC2AF6">
        <w:rPr>
          <w:sz w:val="28"/>
          <w:szCs w:val="28"/>
        </w:rPr>
        <w:t>опубликования</w:t>
      </w:r>
      <w:r w:rsidRPr="000B0C9C">
        <w:rPr>
          <w:sz w:val="28"/>
          <w:szCs w:val="28"/>
        </w:rPr>
        <w:t>.</w:t>
      </w:r>
    </w:p>
    <w:p w14:paraId="07F274BA" w14:textId="77777777" w:rsidR="00E2454A" w:rsidRDefault="00E2454A" w:rsidP="000E392E">
      <w:pPr>
        <w:pStyle w:val="a6"/>
        <w:spacing w:after="0"/>
        <w:jc w:val="both"/>
        <w:rPr>
          <w:b/>
        </w:rPr>
      </w:pPr>
    </w:p>
    <w:p w14:paraId="7B74C73A" w14:textId="77777777" w:rsidR="00E2454A" w:rsidRPr="00DF7495" w:rsidRDefault="00E2454A" w:rsidP="000E392E">
      <w:pPr>
        <w:pStyle w:val="a6"/>
        <w:spacing w:after="0"/>
        <w:jc w:val="both"/>
        <w:rPr>
          <w:b/>
        </w:rPr>
      </w:pPr>
    </w:p>
    <w:p w14:paraId="0730CC35" w14:textId="73AC3307" w:rsidR="006E6DB6" w:rsidRPr="001F6D85" w:rsidRDefault="00CF3840" w:rsidP="000E392E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E6DB6" w:rsidRPr="001F6D85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6E6DB6" w:rsidRPr="001F6D85">
        <w:rPr>
          <w:sz w:val="28"/>
          <w:szCs w:val="28"/>
        </w:rPr>
        <w:t xml:space="preserve">сельского поселения </w:t>
      </w:r>
      <w:r w:rsidR="00840B5A">
        <w:rPr>
          <w:sz w:val="28"/>
          <w:szCs w:val="28"/>
        </w:rPr>
        <w:t>Кубань</w:t>
      </w:r>
    </w:p>
    <w:p w14:paraId="7616CDEA" w14:textId="4A0BFD19" w:rsidR="006E6DB6" w:rsidRDefault="00B664D9" w:rsidP="000E392E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>
        <w:rPr>
          <w:sz w:val="28"/>
          <w:szCs w:val="28"/>
        </w:rPr>
        <w:tab/>
      </w:r>
      <w:r w:rsidR="00E2454A">
        <w:rPr>
          <w:sz w:val="28"/>
          <w:szCs w:val="28"/>
        </w:rPr>
        <w:t xml:space="preserve">                                                                </w:t>
      </w:r>
      <w:r w:rsidR="00840B5A">
        <w:rPr>
          <w:sz w:val="28"/>
          <w:szCs w:val="28"/>
        </w:rPr>
        <w:t xml:space="preserve">           В.А. Пеплов</w:t>
      </w:r>
    </w:p>
    <w:sectPr w:rsidR="006E6DB6" w:rsidSect="00E2454A">
      <w:headerReference w:type="even" r:id="rId7"/>
      <w:headerReference w:type="default" r:id="rId8"/>
      <w:headerReference w:type="first" r:id="rId9"/>
      <w:pgSz w:w="11906" w:h="16838"/>
      <w:pgMar w:top="1135" w:right="566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FAC605" w14:textId="77777777" w:rsidR="00E5075D" w:rsidRDefault="00E5075D" w:rsidP="006D5251">
      <w:r>
        <w:separator/>
      </w:r>
    </w:p>
  </w:endnote>
  <w:endnote w:type="continuationSeparator" w:id="0">
    <w:p w14:paraId="7FD53842" w14:textId="77777777" w:rsidR="00E5075D" w:rsidRDefault="00E5075D" w:rsidP="006D5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BB2672" w14:textId="77777777" w:rsidR="00E5075D" w:rsidRDefault="00E5075D" w:rsidP="006D5251">
      <w:r>
        <w:separator/>
      </w:r>
    </w:p>
  </w:footnote>
  <w:footnote w:type="continuationSeparator" w:id="0">
    <w:p w14:paraId="07C8D6CF" w14:textId="77777777" w:rsidR="00E5075D" w:rsidRDefault="00E5075D" w:rsidP="006D5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4F6E74" w14:textId="77777777" w:rsidR="00E34EA6" w:rsidRDefault="00E34EA6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3A4D0EB0" w14:textId="77777777" w:rsidR="00E34EA6" w:rsidRDefault="00E34EA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7429729"/>
      <w:docPartObj>
        <w:docPartGallery w:val="Page Numbers (Top of Page)"/>
        <w:docPartUnique/>
      </w:docPartObj>
    </w:sdtPr>
    <w:sdtEndPr/>
    <w:sdtContent>
      <w:p w14:paraId="680F4772" w14:textId="77777777" w:rsidR="00BB16BF" w:rsidRDefault="00BB16B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4990">
          <w:rPr>
            <w:noProof/>
          </w:rPr>
          <w:t>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D659D8" w14:textId="0885AA99" w:rsidR="00E2454A" w:rsidRDefault="00E2454A" w:rsidP="00E2454A">
    <w:pPr>
      <w:pStyle w:val="a8"/>
      <w:ind w:firstLine="567"/>
      <w:jc w:val="center"/>
    </w:pPr>
    <w:r>
      <w:rPr>
        <w:b/>
        <w:noProof/>
      </w:rPr>
      <w:drawing>
        <wp:inline distT="0" distB="0" distL="0" distR="0" wp14:anchorId="4C9B3115" wp14:editId="5C8F8246">
          <wp:extent cx="680085" cy="894715"/>
          <wp:effectExtent l="0" t="0" r="5715" b="635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692"/>
                  <a:stretch>
                    <a:fillRect/>
                  </a:stretch>
                </pic:blipFill>
                <pic:spPr bwMode="auto">
                  <a:xfrm>
                    <a:off x="0" y="0"/>
                    <a:ext cx="680085" cy="894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7C4"/>
    <w:rsid w:val="000003C4"/>
    <w:rsid w:val="000267C4"/>
    <w:rsid w:val="00027416"/>
    <w:rsid w:val="000773AE"/>
    <w:rsid w:val="000B0C9C"/>
    <w:rsid w:val="000C02E6"/>
    <w:rsid w:val="000E392E"/>
    <w:rsid w:val="0013090F"/>
    <w:rsid w:val="00163ECD"/>
    <w:rsid w:val="001661B0"/>
    <w:rsid w:val="0017023C"/>
    <w:rsid w:val="001706AA"/>
    <w:rsid w:val="00175B6C"/>
    <w:rsid w:val="00176F87"/>
    <w:rsid w:val="00195C69"/>
    <w:rsid w:val="001B5040"/>
    <w:rsid w:val="001B5353"/>
    <w:rsid w:val="001C3778"/>
    <w:rsid w:val="001F5644"/>
    <w:rsid w:val="001F6D85"/>
    <w:rsid w:val="00214E05"/>
    <w:rsid w:val="00237409"/>
    <w:rsid w:val="00241ECB"/>
    <w:rsid w:val="0026377F"/>
    <w:rsid w:val="002919B2"/>
    <w:rsid w:val="002B17A0"/>
    <w:rsid w:val="002B3EB9"/>
    <w:rsid w:val="002B6367"/>
    <w:rsid w:val="002F5177"/>
    <w:rsid w:val="003575D3"/>
    <w:rsid w:val="00384C83"/>
    <w:rsid w:val="00387BED"/>
    <w:rsid w:val="003B6B47"/>
    <w:rsid w:val="003D1900"/>
    <w:rsid w:val="003D66B1"/>
    <w:rsid w:val="003D68CD"/>
    <w:rsid w:val="0042453B"/>
    <w:rsid w:val="00432A1D"/>
    <w:rsid w:val="004404C2"/>
    <w:rsid w:val="004B19B1"/>
    <w:rsid w:val="004B509B"/>
    <w:rsid w:val="004C2B5D"/>
    <w:rsid w:val="004F4743"/>
    <w:rsid w:val="0051423F"/>
    <w:rsid w:val="00524750"/>
    <w:rsid w:val="00544EA2"/>
    <w:rsid w:val="005457DA"/>
    <w:rsid w:val="005565C2"/>
    <w:rsid w:val="00557AFA"/>
    <w:rsid w:val="00564831"/>
    <w:rsid w:val="005C1D7B"/>
    <w:rsid w:val="005C215A"/>
    <w:rsid w:val="005D6DF3"/>
    <w:rsid w:val="005E1F68"/>
    <w:rsid w:val="006158C0"/>
    <w:rsid w:val="00615FF4"/>
    <w:rsid w:val="006440C0"/>
    <w:rsid w:val="00656C15"/>
    <w:rsid w:val="00657C87"/>
    <w:rsid w:val="00660EE1"/>
    <w:rsid w:val="00690EC0"/>
    <w:rsid w:val="006A31A6"/>
    <w:rsid w:val="006C6C3A"/>
    <w:rsid w:val="006D0D92"/>
    <w:rsid w:val="006D1EFE"/>
    <w:rsid w:val="006D5251"/>
    <w:rsid w:val="006D7758"/>
    <w:rsid w:val="006E6DB6"/>
    <w:rsid w:val="00712380"/>
    <w:rsid w:val="00730940"/>
    <w:rsid w:val="00735501"/>
    <w:rsid w:val="0079103D"/>
    <w:rsid w:val="00796140"/>
    <w:rsid w:val="007C1D8C"/>
    <w:rsid w:val="007C691E"/>
    <w:rsid w:val="007D4A9D"/>
    <w:rsid w:val="007E15D4"/>
    <w:rsid w:val="008016CC"/>
    <w:rsid w:val="0083103A"/>
    <w:rsid w:val="008344AE"/>
    <w:rsid w:val="008370C6"/>
    <w:rsid w:val="008404B3"/>
    <w:rsid w:val="00840B29"/>
    <w:rsid w:val="00840B5A"/>
    <w:rsid w:val="0084109A"/>
    <w:rsid w:val="00841975"/>
    <w:rsid w:val="00877248"/>
    <w:rsid w:val="0087775A"/>
    <w:rsid w:val="008A40BB"/>
    <w:rsid w:val="008C3BBF"/>
    <w:rsid w:val="008D65F4"/>
    <w:rsid w:val="00904B3D"/>
    <w:rsid w:val="009226F6"/>
    <w:rsid w:val="00932A44"/>
    <w:rsid w:val="0095443A"/>
    <w:rsid w:val="00987D20"/>
    <w:rsid w:val="00993AA1"/>
    <w:rsid w:val="00994990"/>
    <w:rsid w:val="009E66D2"/>
    <w:rsid w:val="009F7A1F"/>
    <w:rsid w:val="00A1444E"/>
    <w:rsid w:val="00A34A8E"/>
    <w:rsid w:val="00AC4F4F"/>
    <w:rsid w:val="00AD05CC"/>
    <w:rsid w:val="00AD35B9"/>
    <w:rsid w:val="00AF2608"/>
    <w:rsid w:val="00B11E30"/>
    <w:rsid w:val="00B32995"/>
    <w:rsid w:val="00B56C45"/>
    <w:rsid w:val="00B664D9"/>
    <w:rsid w:val="00B73CD8"/>
    <w:rsid w:val="00B95161"/>
    <w:rsid w:val="00BA395D"/>
    <w:rsid w:val="00BB16BF"/>
    <w:rsid w:val="00BB1786"/>
    <w:rsid w:val="00BE739B"/>
    <w:rsid w:val="00C21752"/>
    <w:rsid w:val="00C227C4"/>
    <w:rsid w:val="00C76169"/>
    <w:rsid w:val="00C839CB"/>
    <w:rsid w:val="00C85BD8"/>
    <w:rsid w:val="00C95932"/>
    <w:rsid w:val="00C97D33"/>
    <w:rsid w:val="00CA2475"/>
    <w:rsid w:val="00CA653C"/>
    <w:rsid w:val="00CC4797"/>
    <w:rsid w:val="00CC4FAC"/>
    <w:rsid w:val="00CC7A4E"/>
    <w:rsid w:val="00CE4C38"/>
    <w:rsid w:val="00CF3840"/>
    <w:rsid w:val="00D3399F"/>
    <w:rsid w:val="00D632DF"/>
    <w:rsid w:val="00D83AC8"/>
    <w:rsid w:val="00D94F04"/>
    <w:rsid w:val="00DB207E"/>
    <w:rsid w:val="00DC2AF6"/>
    <w:rsid w:val="00DC4BCF"/>
    <w:rsid w:val="00DD0E39"/>
    <w:rsid w:val="00DD4DEA"/>
    <w:rsid w:val="00DE0C15"/>
    <w:rsid w:val="00DE67CC"/>
    <w:rsid w:val="00DF7495"/>
    <w:rsid w:val="00E2454A"/>
    <w:rsid w:val="00E34EA6"/>
    <w:rsid w:val="00E5075D"/>
    <w:rsid w:val="00E67D94"/>
    <w:rsid w:val="00E73538"/>
    <w:rsid w:val="00E979C3"/>
    <w:rsid w:val="00EA5BAE"/>
    <w:rsid w:val="00EC1971"/>
    <w:rsid w:val="00EE3E7A"/>
    <w:rsid w:val="00EE6B0C"/>
    <w:rsid w:val="00EF4FBD"/>
    <w:rsid w:val="00F27933"/>
    <w:rsid w:val="00F4289A"/>
    <w:rsid w:val="00F51820"/>
    <w:rsid w:val="00F61678"/>
    <w:rsid w:val="00FA3364"/>
    <w:rsid w:val="00FA4BBA"/>
    <w:rsid w:val="00FB63ED"/>
    <w:rsid w:val="00FC308A"/>
    <w:rsid w:val="00FE3CCF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072090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245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796140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5C69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195C69"/>
    <w:pPr>
      <w:ind w:left="720"/>
      <w:contextualSpacing/>
    </w:pPr>
  </w:style>
  <w:style w:type="character" w:customStyle="1" w:styleId="11">
    <w:name w:val="Гиперссылка1"/>
    <w:basedOn w:val="a0"/>
    <w:rsid w:val="00CE4C38"/>
  </w:style>
  <w:style w:type="character" w:customStyle="1" w:styleId="30">
    <w:name w:val="Заголовок 3 Знак"/>
    <w:basedOn w:val="a0"/>
    <w:link w:val="3"/>
    <w:uiPriority w:val="9"/>
    <w:semiHidden/>
    <w:rsid w:val="007961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e">
    <w:name w:val="Normal (Web)"/>
    <w:basedOn w:val="a"/>
    <w:uiPriority w:val="99"/>
    <w:unhideWhenUsed/>
    <w:rsid w:val="00796140"/>
    <w:pPr>
      <w:spacing w:before="100" w:beforeAutospacing="1" w:after="100" w:afterAutospacing="1"/>
    </w:pPr>
  </w:style>
  <w:style w:type="paragraph" w:styleId="af">
    <w:name w:val="No Spacing"/>
    <w:uiPriority w:val="99"/>
    <w:qFormat/>
    <w:rsid w:val="00796140"/>
    <w:pPr>
      <w:widowControl w:val="0"/>
      <w:autoSpaceDE w:val="0"/>
      <w:autoSpaceDN w:val="0"/>
    </w:pPr>
    <w:rPr>
      <w:rFonts w:ascii="Arial" w:eastAsia="Arial" w:hAnsi="Arial" w:cs="Arial"/>
      <w:lang w:eastAsia="en-US"/>
    </w:rPr>
  </w:style>
  <w:style w:type="paragraph" w:customStyle="1" w:styleId="default">
    <w:name w:val="default"/>
    <w:basedOn w:val="a"/>
    <w:rsid w:val="004404C2"/>
    <w:pPr>
      <w:spacing w:before="100" w:beforeAutospacing="1" w:after="100" w:afterAutospacing="1"/>
    </w:pPr>
  </w:style>
  <w:style w:type="character" w:customStyle="1" w:styleId="FontStyle21">
    <w:name w:val="Font Style21"/>
    <w:basedOn w:val="a0"/>
    <w:rsid w:val="00F27933"/>
    <w:rPr>
      <w:rFonts w:ascii="Times New Roman" w:hAnsi="Times New Roman" w:cs="Times New Roman"/>
      <w:b/>
      <w:bCs/>
      <w:sz w:val="26"/>
      <w:szCs w:val="26"/>
    </w:rPr>
  </w:style>
  <w:style w:type="character" w:customStyle="1" w:styleId="12">
    <w:name w:val="Заголовок №1_"/>
    <w:link w:val="13"/>
    <w:rsid w:val="000B0C9C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B0C9C"/>
    <w:pPr>
      <w:shd w:val="clear" w:color="auto" w:fill="FFFFFF"/>
      <w:spacing w:after="360" w:line="326" w:lineRule="exact"/>
      <w:jc w:val="center"/>
      <w:outlineLvl w:val="0"/>
    </w:pPr>
    <w:rPr>
      <w:rFonts w:ascii="Calibri" w:eastAsia="Calibri" w:hAnsi="Calibri"/>
      <w:b/>
      <w:bCs/>
      <w:sz w:val="26"/>
      <w:szCs w:val="26"/>
    </w:rPr>
  </w:style>
  <w:style w:type="character" w:customStyle="1" w:styleId="af0">
    <w:name w:val="Гипертекстовая ссылка"/>
    <w:uiPriority w:val="99"/>
    <w:rsid w:val="000B0C9C"/>
    <w:rPr>
      <w:color w:val="008000"/>
      <w:sz w:val="20"/>
      <w:szCs w:val="20"/>
      <w:u w:val="single"/>
    </w:rPr>
  </w:style>
  <w:style w:type="character" w:customStyle="1" w:styleId="af1">
    <w:name w:val="Цветовое выделение"/>
    <w:uiPriority w:val="99"/>
    <w:rsid w:val="000B0C9C"/>
    <w:rPr>
      <w:b/>
      <w:bCs/>
      <w:color w:val="26282F"/>
    </w:rPr>
  </w:style>
  <w:style w:type="paragraph" w:customStyle="1" w:styleId="af2">
    <w:name w:val="Прижатый влево"/>
    <w:basedOn w:val="a"/>
    <w:next w:val="a"/>
    <w:uiPriority w:val="99"/>
    <w:rsid w:val="000B0C9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basedOn w:val="a0"/>
    <w:link w:val="1"/>
    <w:rsid w:val="00E245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245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796140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5C69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195C69"/>
    <w:pPr>
      <w:ind w:left="720"/>
      <w:contextualSpacing/>
    </w:pPr>
  </w:style>
  <w:style w:type="character" w:customStyle="1" w:styleId="11">
    <w:name w:val="Гиперссылка1"/>
    <w:basedOn w:val="a0"/>
    <w:rsid w:val="00CE4C38"/>
  </w:style>
  <w:style w:type="character" w:customStyle="1" w:styleId="30">
    <w:name w:val="Заголовок 3 Знак"/>
    <w:basedOn w:val="a0"/>
    <w:link w:val="3"/>
    <w:uiPriority w:val="9"/>
    <w:semiHidden/>
    <w:rsid w:val="007961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e">
    <w:name w:val="Normal (Web)"/>
    <w:basedOn w:val="a"/>
    <w:uiPriority w:val="99"/>
    <w:unhideWhenUsed/>
    <w:rsid w:val="00796140"/>
    <w:pPr>
      <w:spacing w:before="100" w:beforeAutospacing="1" w:after="100" w:afterAutospacing="1"/>
    </w:pPr>
  </w:style>
  <w:style w:type="paragraph" w:styleId="af">
    <w:name w:val="No Spacing"/>
    <w:uiPriority w:val="99"/>
    <w:qFormat/>
    <w:rsid w:val="00796140"/>
    <w:pPr>
      <w:widowControl w:val="0"/>
      <w:autoSpaceDE w:val="0"/>
      <w:autoSpaceDN w:val="0"/>
    </w:pPr>
    <w:rPr>
      <w:rFonts w:ascii="Arial" w:eastAsia="Arial" w:hAnsi="Arial" w:cs="Arial"/>
      <w:lang w:eastAsia="en-US"/>
    </w:rPr>
  </w:style>
  <w:style w:type="paragraph" w:customStyle="1" w:styleId="default">
    <w:name w:val="default"/>
    <w:basedOn w:val="a"/>
    <w:rsid w:val="004404C2"/>
    <w:pPr>
      <w:spacing w:before="100" w:beforeAutospacing="1" w:after="100" w:afterAutospacing="1"/>
    </w:pPr>
  </w:style>
  <w:style w:type="character" w:customStyle="1" w:styleId="FontStyle21">
    <w:name w:val="Font Style21"/>
    <w:basedOn w:val="a0"/>
    <w:rsid w:val="00F27933"/>
    <w:rPr>
      <w:rFonts w:ascii="Times New Roman" w:hAnsi="Times New Roman" w:cs="Times New Roman"/>
      <w:b/>
      <w:bCs/>
      <w:sz w:val="26"/>
      <w:szCs w:val="26"/>
    </w:rPr>
  </w:style>
  <w:style w:type="character" w:customStyle="1" w:styleId="12">
    <w:name w:val="Заголовок №1_"/>
    <w:link w:val="13"/>
    <w:rsid w:val="000B0C9C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B0C9C"/>
    <w:pPr>
      <w:shd w:val="clear" w:color="auto" w:fill="FFFFFF"/>
      <w:spacing w:after="360" w:line="326" w:lineRule="exact"/>
      <w:jc w:val="center"/>
      <w:outlineLvl w:val="0"/>
    </w:pPr>
    <w:rPr>
      <w:rFonts w:ascii="Calibri" w:eastAsia="Calibri" w:hAnsi="Calibri"/>
      <w:b/>
      <w:bCs/>
      <w:sz w:val="26"/>
      <w:szCs w:val="26"/>
    </w:rPr>
  </w:style>
  <w:style w:type="character" w:customStyle="1" w:styleId="af0">
    <w:name w:val="Гипертекстовая ссылка"/>
    <w:uiPriority w:val="99"/>
    <w:rsid w:val="000B0C9C"/>
    <w:rPr>
      <w:color w:val="008000"/>
      <w:sz w:val="20"/>
      <w:szCs w:val="20"/>
      <w:u w:val="single"/>
    </w:rPr>
  </w:style>
  <w:style w:type="character" w:customStyle="1" w:styleId="af1">
    <w:name w:val="Цветовое выделение"/>
    <w:uiPriority w:val="99"/>
    <w:rsid w:val="000B0C9C"/>
    <w:rPr>
      <w:b/>
      <w:bCs/>
      <w:color w:val="26282F"/>
    </w:rPr>
  </w:style>
  <w:style w:type="paragraph" w:customStyle="1" w:styleId="af2">
    <w:name w:val="Прижатый влево"/>
    <w:basedOn w:val="a"/>
    <w:next w:val="a"/>
    <w:uiPriority w:val="99"/>
    <w:rsid w:val="000B0C9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basedOn w:val="a0"/>
    <w:link w:val="1"/>
    <w:rsid w:val="00E245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52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</cp:lastModifiedBy>
  <cp:revision>15</cp:revision>
  <cp:lastPrinted>2023-05-23T12:09:00Z</cp:lastPrinted>
  <dcterms:created xsi:type="dcterms:W3CDTF">2023-10-19T07:38:00Z</dcterms:created>
  <dcterms:modified xsi:type="dcterms:W3CDTF">2024-12-18T17:40:00Z</dcterms:modified>
</cp:coreProperties>
</file>